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Default="008D2BC8" w:rsidP="6B1A8370">
      <w:pPr>
        <w:tabs>
          <w:tab w:val="left" w:pos="1002"/>
        </w:tabs>
        <w:spacing w:before="173"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5F2EE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D2BC8" w:rsidRDefault="005F2EE8" w:rsidP="6B1A8370">
      <w:pPr>
        <w:jc w:val="center"/>
        <w:rPr>
          <w:rFonts w:ascii="Times New Roman" w:hAnsi="Times New Roman" w:cs="Times New Roman"/>
          <w:b/>
          <w:bCs/>
          <w:color w:val="2C51AF"/>
          <w:sz w:val="30"/>
          <w:szCs w:val="30"/>
        </w:rPr>
      </w:pPr>
      <w:r w:rsidRPr="6B1A8370">
        <w:rPr>
          <w:rFonts w:ascii="Times New Roman" w:hAnsi="Times New Roman" w:cs="Times New Roman"/>
          <w:b/>
          <w:bCs/>
          <w:color w:val="2C51AF"/>
          <w:sz w:val="30"/>
          <w:szCs w:val="30"/>
        </w:rPr>
        <w:t xml:space="preserve">Подразделение ИВДИВО </w:t>
      </w:r>
      <w:r w:rsidR="26162E1C" w:rsidRPr="6B1A8370">
        <w:rPr>
          <w:rFonts w:ascii="Times New Roman" w:hAnsi="Times New Roman" w:cs="Times New Roman"/>
          <w:b/>
          <w:bCs/>
          <w:color w:val="2C51AF"/>
          <w:sz w:val="30"/>
          <w:szCs w:val="30"/>
        </w:rPr>
        <w:t>Ростов-на-Дону</w:t>
      </w:r>
    </w:p>
    <w:p w:rsidR="008D2BC8" w:rsidRDefault="26162E1C" w:rsidP="6B1A8370">
      <w:pPr>
        <w:jc w:val="center"/>
        <w:rPr>
          <w:rFonts w:ascii="Times New Roman" w:hAnsi="Times New Roman" w:cs="Times New Roman"/>
          <w:b/>
          <w:bCs/>
          <w:color w:val="223E86"/>
          <w:sz w:val="36"/>
          <w:szCs w:val="36"/>
        </w:rPr>
      </w:pPr>
      <w:proofErr w:type="spellStart"/>
      <w:r w:rsidRPr="6B1A8370">
        <w:rPr>
          <w:rFonts w:ascii="Times New Roman" w:hAnsi="Times New Roman" w:cs="Times New Roman"/>
          <w:b/>
          <w:bCs/>
          <w:color w:val="223E86"/>
          <w:sz w:val="36"/>
          <w:szCs w:val="36"/>
        </w:rPr>
        <w:t>Парадигмальный</w:t>
      </w:r>
      <w:proofErr w:type="spellEnd"/>
      <w:r w:rsidRPr="6B1A8370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 </w:t>
      </w:r>
      <w:r w:rsidR="005F2EE8" w:rsidRPr="6B1A8370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Совет </w:t>
      </w:r>
    </w:p>
    <w:p w:rsidR="008D2BC8" w:rsidRDefault="005F2EE8" w:rsidP="6B1A8370">
      <w:pPr>
        <w:jc w:val="center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r w:rsidRPr="6B1A8370">
        <w:rPr>
          <w:rFonts w:ascii="Times New Roman" w:hAnsi="Times New Roman" w:cs="Times New Roman"/>
          <w:b/>
          <w:bCs/>
          <w:color w:val="101010"/>
          <w:sz w:val="28"/>
          <w:szCs w:val="28"/>
        </w:rPr>
        <w:t xml:space="preserve">Протокол Совета от </w:t>
      </w:r>
      <w:r w:rsidR="470CB29C" w:rsidRPr="6B1A8370">
        <w:rPr>
          <w:rFonts w:ascii="Times New Roman" w:hAnsi="Times New Roman" w:cs="Times New Roman"/>
          <w:b/>
          <w:bCs/>
          <w:color w:val="101010"/>
          <w:sz w:val="28"/>
          <w:szCs w:val="28"/>
        </w:rPr>
        <w:t>09.03.2025.</w:t>
      </w:r>
    </w:p>
    <w:p w:rsidR="008D2BC8" w:rsidRDefault="00B616A0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Утверждаю. ГП ИВДИВО Ростов-на-Дону ЮЕ</w:t>
      </w:r>
    </w:p>
    <w:p w:rsidR="00B616A0" w:rsidRDefault="00B616A0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ИВАС КХ 15.04.2025</w:t>
      </w:r>
    </w:p>
    <w:p w:rsidR="00DD00A8" w:rsidRDefault="00DD00A8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8D2BC8" w:rsidRDefault="005F2EE8">
      <w:pPr>
        <w:jc w:val="both"/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  <w:r w:rsidR="4C43819C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67BFF598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4C43819C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4C43819C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4C43819C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555086AE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Ерошев</w:t>
      </w:r>
      <w:proofErr w:type="spellEnd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Ю.Б.</w:t>
      </w:r>
    </w:p>
    <w:p w:rsidR="008D2BC8" w:rsidRDefault="10140327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Ерёменко Ю..Е.</w:t>
      </w:r>
    </w:p>
    <w:p w:rsidR="008D2BC8" w:rsidRDefault="10140327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Колпакова</w:t>
      </w:r>
      <w:proofErr w:type="spellEnd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</w:t>
      </w:r>
      <w:r w:rsidR="49FFAFF2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61B58A17" w:rsidRDefault="61B58A17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</w:t>
      </w:r>
      <w:r w:rsidR="0C6D18F6"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C6D18F6"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="0C6D18F6"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49FFAFF2" w:rsidRDefault="49FFAFF2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(</w:t>
      </w:r>
      <w:proofErr w:type="spellStart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D2BC8" w:rsidRDefault="75C9F0F5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А.</w:t>
      </w:r>
    </w:p>
    <w:p w:rsidR="75C9F0F5" w:rsidRDefault="75C9F0F5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Марков С. П.</w:t>
      </w:r>
    </w:p>
    <w:p w:rsidR="75C9F0F5" w:rsidRDefault="75C9F0F5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М.</w:t>
      </w:r>
    </w:p>
    <w:p w:rsidR="75C9F0F5" w:rsidRDefault="75C9F0F5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Медведева И. С.</w:t>
      </w:r>
    </w:p>
    <w:p w:rsidR="75C9F0F5" w:rsidRDefault="75C9F0F5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Королёв М. В.</w:t>
      </w:r>
    </w:p>
    <w:p w:rsidR="75C9F0F5" w:rsidRDefault="75C9F0F5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Бегичева И. А.</w:t>
      </w:r>
    </w:p>
    <w:p w:rsidR="3A232505" w:rsidRDefault="3A232505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Катаева </w:t>
      </w:r>
      <w:proofErr w:type="gramStart"/>
      <w:r w:rsidR="55650FFC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О-Е</w:t>
      </w:r>
      <w:proofErr w:type="gramEnd"/>
      <w:r w:rsidR="55650FFC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. Е.(</w:t>
      </w:r>
      <w:proofErr w:type="spellStart"/>
      <w:r w:rsidR="55650FFC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="55650FFC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75C9F0F5" w:rsidRDefault="75C9F0F5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Дзюбан</w:t>
      </w:r>
      <w:proofErr w:type="spellEnd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И.</w:t>
      </w:r>
    </w:p>
    <w:p w:rsidR="75C9F0F5" w:rsidRDefault="75C9F0F5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Кузнецова Е.</w:t>
      </w:r>
      <w:r w:rsidR="64091721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</w:p>
    <w:p w:rsidR="75C9F0F5" w:rsidRDefault="75C9F0F5" w:rsidP="6B1A837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Бронникова Н.И.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8D2BC8" w:rsidP="6B1A8370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D2BC8" w:rsidRDefault="008D2BC8" w:rsidP="6B1A8370">
      <w:pPr>
        <w:ind w:left="708"/>
        <w:jc w:val="both"/>
      </w:pP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3B049C6B" w:rsidP="6B1A8370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6B1A837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Состоялись</w:t>
      </w:r>
    </w:p>
    <w:p w:rsidR="008D2BC8" w:rsidRDefault="665E3B24" w:rsidP="6B1A83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Вошли в </w:t>
      </w:r>
      <w:proofErr w:type="spellStart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Парадигмальный</w:t>
      </w:r>
      <w:proofErr w:type="spellEnd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 (7-мым </w:t>
      </w:r>
      <w:r w:rsidR="1B023D77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ракурсом </w:t>
      </w:r>
      <w:proofErr w:type="gramStart"/>
      <w:r w:rsidR="1B023D77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-Ч</w:t>
      </w:r>
      <w:proofErr w:type="gramEnd"/>
      <w:r w:rsidR="1B023D77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астного в 16-рице Парадигмы с учётом из</w:t>
      </w:r>
      <w:r w:rsidR="54B1315F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менений) </w:t>
      </w:r>
      <w:r w:rsidR="773BAC20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.Частность -это явление </w:t>
      </w:r>
      <w:proofErr w:type="spellStart"/>
      <w:r w:rsidR="773BAC20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Воли,а</w:t>
      </w:r>
      <w:proofErr w:type="spellEnd"/>
      <w:r w:rsidR="773BAC20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773BAC20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Парадигмальность-это</w:t>
      </w:r>
      <w:proofErr w:type="spellEnd"/>
      <w:r w:rsidR="773BAC20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Огненная </w:t>
      </w:r>
      <w:proofErr w:type="spellStart"/>
      <w:r w:rsidR="773BAC20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Воля.</w:t>
      </w:r>
      <w:r w:rsidR="54B1315F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54B1315F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лично-ориентированный </w:t>
      </w:r>
      <w:r w:rsidR="21CFB4DD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54B1315F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 </w:t>
      </w:r>
      <w:r w:rsidR="2E80D8ED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в реализации лично-ориентированной Воли ИВО каждого.</w:t>
      </w:r>
    </w:p>
    <w:p w:rsidR="008D2BC8" w:rsidRDefault="2E80D8ED" w:rsidP="6B1A83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Развернули Информационный Синтез ИВО, как Синтез </w:t>
      </w:r>
      <w:r w:rsidR="742C98D2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 </w:t>
      </w: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Частностей И</w:t>
      </w:r>
      <w:r w:rsidR="203F0543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ВО и особенности русского алфавита.</w:t>
      </w:r>
    </w:p>
    <w:p w:rsidR="48AE7A70" w:rsidRDefault="48AE7A70" w:rsidP="6B1A83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Развернули </w:t>
      </w:r>
      <w:proofErr w:type="spellStart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Практику-Тренинг</w:t>
      </w:r>
      <w:proofErr w:type="gramStart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,,</w:t>
      </w:r>
      <w:proofErr w:type="gramEnd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Воскрешение</w:t>
      </w:r>
      <w:proofErr w:type="spellEnd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Синтезом Воли Физического Тела 16тикосмически.</w:t>
      </w:r>
      <w:r w:rsidR="5C7597F7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55227091" w:rsidRDefault="55227091" w:rsidP="6B1A83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Развернули </w:t>
      </w:r>
      <w:proofErr w:type="spellStart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Сверхкосмическую</w:t>
      </w:r>
      <w:proofErr w:type="spellEnd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реализацию Духа на 3072 вида Духа каждого.</w:t>
      </w:r>
    </w:p>
    <w:p w:rsidR="55227091" w:rsidRDefault="55227091" w:rsidP="6B1A83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Стяжали Учение Синтеза Духа ИВО</w:t>
      </w:r>
      <w:r w:rsidR="05B1B51E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развёрткой Информационности ИВО Уче</w:t>
      </w:r>
      <w:r w:rsidR="461B18A8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ния Синтеза Человечеству Планеты Земля</w:t>
      </w:r>
      <w:r w:rsidR="711276B6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(Поставили точку в Учении Света и Света в посвящениях предыдущей </w:t>
      </w:r>
      <w:proofErr w:type="spellStart"/>
      <w:r w:rsidR="711276B6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эп</w:t>
      </w:r>
      <w:r w:rsidR="255E675D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охи</w:t>
      </w:r>
      <w:proofErr w:type="gramStart"/>
      <w:r w:rsidR="255E675D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="255E675D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овая</w:t>
      </w:r>
      <w:proofErr w:type="spellEnd"/>
      <w:r w:rsidR="255E675D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Эпоха-это </w:t>
      </w:r>
      <w:r w:rsidR="2C9464F7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255E675D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чение </w:t>
      </w:r>
      <w:r w:rsidR="71CF3E3A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255E675D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интеза Духа.</w:t>
      </w:r>
    </w:p>
    <w:p w:rsidR="3EDE6E37" w:rsidRDefault="3EDE6E37" w:rsidP="6B1A83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Развернули </w:t>
      </w:r>
      <w:r w:rsidR="45800E57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Парадигму </w:t>
      </w:r>
      <w:proofErr w:type="spellStart"/>
      <w:r w:rsidR="45800E57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45800E57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ракурсом </w:t>
      </w:r>
      <w:proofErr w:type="spellStart"/>
      <w:proofErr w:type="gramStart"/>
      <w:r w:rsidR="45800E57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частного-сложили</w:t>
      </w:r>
      <w:proofErr w:type="spellEnd"/>
      <w:proofErr w:type="gramEnd"/>
      <w:r w:rsidR="45800E57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командой </w:t>
      </w:r>
      <w:proofErr w:type="spellStart"/>
      <w:r w:rsidR="45800E57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Воскрешённость</w:t>
      </w:r>
      <w:proofErr w:type="spellEnd"/>
      <w:r w:rsidR="25110A7C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Субъекта в Ом </w:t>
      </w:r>
      <w:proofErr w:type="spellStart"/>
      <w:r w:rsidR="25110A7C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Осмирующей</w:t>
      </w:r>
      <w:proofErr w:type="spellEnd"/>
      <w:r w:rsidR="25110A7C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Плотности ИВО в реализации новых Идей ИВО.</w:t>
      </w:r>
    </w:p>
    <w:p w:rsidR="25110A7C" w:rsidRDefault="25110A7C" w:rsidP="6B1A83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Выявили и сложили Тезу: Человечность Истина Информационность ИВО.</w:t>
      </w:r>
    </w:p>
    <w:p w:rsidR="008D2BC8" w:rsidRDefault="008D2BC8" w:rsidP="6B1A83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5F2EE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8D2BC8" w:rsidRDefault="005F2EE8" w:rsidP="6B1A83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184E65B0"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Воскрешение </w:t>
      </w:r>
      <w:r w:rsidR="37E75118"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184E65B0"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олей </w:t>
      </w:r>
      <w:r w:rsidR="3F40BB21"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r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 w:rsidR="3386E99B"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Учение </w:t>
      </w:r>
      <w:r w:rsidR="284B9A13"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3386E99B"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>интеза Духа.</w:t>
      </w:r>
      <w:r w:rsidR="2B328688" w:rsidRPr="053E1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3.Человечность.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5F2EE8" w:rsidP="6B1A837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Составил</w:t>
      </w:r>
      <w:r w:rsidR="3BF125C5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7D135799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="7D135799" w:rsidRPr="6B1A8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sectPr w:rsidR="008D2BC8" w:rsidSect="00137D46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1"/>
  <w:proofState w:spelling="clean" w:grammar="clean"/>
  <w:defaultTabStop w:val="708"/>
  <w:autoHyphenation/>
  <w:characterSpacingControl w:val="doNotCompress"/>
  <w:compat/>
  <w:rsids>
    <w:rsidRoot w:val="008D2BC8"/>
    <w:rsid w:val="00137D46"/>
    <w:rsid w:val="00254044"/>
    <w:rsid w:val="004B5DC8"/>
    <w:rsid w:val="005F2EE8"/>
    <w:rsid w:val="0076742B"/>
    <w:rsid w:val="008D2BC8"/>
    <w:rsid w:val="00AA43D7"/>
    <w:rsid w:val="00B616A0"/>
    <w:rsid w:val="00DD00A8"/>
    <w:rsid w:val="0255F268"/>
    <w:rsid w:val="04DBD616"/>
    <w:rsid w:val="053E1C29"/>
    <w:rsid w:val="05B1B51E"/>
    <w:rsid w:val="0A3E0815"/>
    <w:rsid w:val="0B1D86D0"/>
    <w:rsid w:val="0C6D18F6"/>
    <w:rsid w:val="0CF822EF"/>
    <w:rsid w:val="10140327"/>
    <w:rsid w:val="10606B90"/>
    <w:rsid w:val="1125EEAE"/>
    <w:rsid w:val="147900D7"/>
    <w:rsid w:val="149287E7"/>
    <w:rsid w:val="16EA0665"/>
    <w:rsid w:val="181D77B8"/>
    <w:rsid w:val="184E65B0"/>
    <w:rsid w:val="18B19D60"/>
    <w:rsid w:val="1911C836"/>
    <w:rsid w:val="1AB89224"/>
    <w:rsid w:val="1B023D77"/>
    <w:rsid w:val="1C39E658"/>
    <w:rsid w:val="203F0543"/>
    <w:rsid w:val="20C23409"/>
    <w:rsid w:val="21CFB4DD"/>
    <w:rsid w:val="25110A7C"/>
    <w:rsid w:val="255E675D"/>
    <w:rsid w:val="26162E1C"/>
    <w:rsid w:val="27EA8D49"/>
    <w:rsid w:val="284B9A13"/>
    <w:rsid w:val="2B328688"/>
    <w:rsid w:val="2C4DE5F4"/>
    <w:rsid w:val="2C9464F7"/>
    <w:rsid w:val="2E80D8ED"/>
    <w:rsid w:val="2F68F0E1"/>
    <w:rsid w:val="3386E99B"/>
    <w:rsid w:val="344A6DFA"/>
    <w:rsid w:val="35796506"/>
    <w:rsid w:val="3593726C"/>
    <w:rsid w:val="36C44F2E"/>
    <w:rsid w:val="37E75118"/>
    <w:rsid w:val="37FDBA00"/>
    <w:rsid w:val="3969630E"/>
    <w:rsid w:val="39AB718C"/>
    <w:rsid w:val="3A232505"/>
    <w:rsid w:val="3B049C6B"/>
    <w:rsid w:val="3BF125C5"/>
    <w:rsid w:val="3D0C0A22"/>
    <w:rsid w:val="3E4624F2"/>
    <w:rsid w:val="3EDE6E37"/>
    <w:rsid w:val="3F40BB21"/>
    <w:rsid w:val="4045E68E"/>
    <w:rsid w:val="4573917B"/>
    <w:rsid w:val="45800E57"/>
    <w:rsid w:val="461B18A8"/>
    <w:rsid w:val="466BB3EA"/>
    <w:rsid w:val="470CB29C"/>
    <w:rsid w:val="47201318"/>
    <w:rsid w:val="478F1E8D"/>
    <w:rsid w:val="48AE7A70"/>
    <w:rsid w:val="49D8C5DE"/>
    <w:rsid w:val="49FFAFF2"/>
    <w:rsid w:val="4C43819C"/>
    <w:rsid w:val="4E5F8A2A"/>
    <w:rsid w:val="509688FC"/>
    <w:rsid w:val="51E63C87"/>
    <w:rsid w:val="53C3E5CA"/>
    <w:rsid w:val="54B1315F"/>
    <w:rsid w:val="55227091"/>
    <w:rsid w:val="555086AE"/>
    <w:rsid w:val="55650FFC"/>
    <w:rsid w:val="5579307B"/>
    <w:rsid w:val="56D1537D"/>
    <w:rsid w:val="590EAACF"/>
    <w:rsid w:val="5935F0BD"/>
    <w:rsid w:val="596E65B7"/>
    <w:rsid w:val="5B692710"/>
    <w:rsid w:val="5C7597F7"/>
    <w:rsid w:val="5FA3C2D5"/>
    <w:rsid w:val="613FC43A"/>
    <w:rsid w:val="61B58A17"/>
    <w:rsid w:val="630E938C"/>
    <w:rsid w:val="63F1EE6B"/>
    <w:rsid w:val="64091721"/>
    <w:rsid w:val="653D69F0"/>
    <w:rsid w:val="65AEE29A"/>
    <w:rsid w:val="66183C47"/>
    <w:rsid w:val="665E3B24"/>
    <w:rsid w:val="67BFF598"/>
    <w:rsid w:val="67DA8458"/>
    <w:rsid w:val="6B1A8370"/>
    <w:rsid w:val="6BF14419"/>
    <w:rsid w:val="6F41F8F2"/>
    <w:rsid w:val="711276B6"/>
    <w:rsid w:val="7151A363"/>
    <w:rsid w:val="71CF3E3A"/>
    <w:rsid w:val="738812CE"/>
    <w:rsid w:val="742C98D2"/>
    <w:rsid w:val="747BC9B5"/>
    <w:rsid w:val="75C9F0F5"/>
    <w:rsid w:val="773BAC20"/>
    <w:rsid w:val="7A98913D"/>
    <w:rsid w:val="7D135799"/>
    <w:rsid w:val="7E88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137D4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137D46"/>
    <w:pPr>
      <w:spacing w:after="140" w:line="276" w:lineRule="auto"/>
    </w:pPr>
  </w:style>
  <w:style w:type="paragraph" w:styleId="a4">
    <w:name w:val="List"/>
    <w:basedOn w:val="a3"/>
    <w:rsid w:val="00137D46"/>
    <w:rPr>
      <w:rFonts w:cs="Lohit Devanagari"/>
    </w:rPr>
  </w:style>
  <w:style w:type="paragraph" w:styleId="a5">
    <w:name w:val="caption"/>
    <w:basedOn w:val="a"/>
    <w:qFormat/>
    <w:rsid w:val="00137D4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137D46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acer</cp:lastModifiedBy>
  <cp:revision>2</cp:revision>
  <dcterms:created xsi:type="dcterms:W3CDTF">2025-04-16T18:12:00Z</dcterms:created>
  <dcterms:modified xsi:type="dcterms:W3CDTF">2025-04-16T18:12:00Z</dcterms:modified>
  <dc:language>en-US</dc:language>
</cp:coreProperties>
</file>